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8F452" w14:textId="4BC1D156" w:rsidR="00941C8B" w:rsidRPr="000A5595" w:rsidRDefault="006E4537" w:rsidP="000A5595">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69EC1A76" wp14:editId="71987448">
                <wp:simplePos x="0" y="0"/>
                <wp:positionH relativeFrom="column">
                  <wp:posOffset>-231775</wp:posOffset>
                </wp:positionH>
                <wp:positionV relativeFrom="paragraph">
                  <wp:posOffset>-615315</wp:posOffset>
                </wp:positionV>
                <wp:extent cx="4803775" cy="7746365"/>
                <wp:effectExtent l="0" t="0" r="0" b="6985"/>
                <wp:wrapNone/>
                <wp:docPr id="293560859" name="Flowchart: Terminator 4"/>
                <wp:cNvGraphicFramePr/>
                <a:graphic xmlns:a="http://schemas.openxmlformats.org/drawingml/2006/main">
                  <a:graphicData uri="http://schemas.microsoft.com/office/word/2010/wordprocessingShape">
                    <wps:wsp>
                      <wps:cNvSpPr/>
                      <wps:spPr>
                        <a:xfrm>
                          <a:off x="0" y="0"/>
                          <a:ext cx="4803775" cy="7746365"/>
                        </a:xfrm>
                        <a:prstGeom prst="flowChartTermina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AD4118" id="_x0000_t116" coordsize="21600,21600" o:spt="116" path="m3475,qx,10800,3475,21600l18125,21600qx21600,10800,18125,xe">
                <v:stroke joinstyle="miter"/>
                <v:path gradientshapeok="t" o:connecttype="rect" textboxrect="1018,3163,20582,18437"/>
              </v:shapetype>
              <v:shape id="Flowchart: Terminator 4" o:spid="_x0000_s1026" type="#_x0000_t116" style="position:absolute;margin-left:-18.25pt;margin-top:-48.45pt;width:378.25pt;height:609.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" fillcolor="white [3212]" stroked="f" strokeweight="1.25pt">
                <v:stroke endcap="round"/>
              </v:shape>
            </w:pict>
          </mc:Fallback>
        </mc:AlternateContent>
      </w:r>
      <w:r w:rsidR="00C60706">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303C04E9" wp14:editId="1E9873CD">
                <wp:simplePos x="0" y="0"/>
                <wp:positionH relativeFrom="column">
                  <wp:posOffset>4898997</wp:posOffset>
                </wp:positionH>
                <wp:positionV relativeFrom="paragraph">
                  <wp:posOffset>3519170</wp:posOffset>
                </wp:positionV>
                <wp:extent cx="3896236" cy="2729552"/>
                <wp:effectExtent l="0" t="0" r="0" b="0"/>
                <wp:wrapNone/>
                <wp:docPr id="972326045" name="Group 4"/>
                <wp:cNvGraphicFramePr/>
                <a:graphic xmlns:a="http://schemas.openxmlformats.org/drawingml/2006/main">
                  <a:graphicData uri="http://schemas.microsoft.com/office/word/2010/wordprocessingGroup">
                    <wpg:wgp>
                      <wpg:cNvGrpSpPr/>
                      <wpg:grpSpPr>
                        <a:xfrm>
                          <a:off x="0" y="0"/>
                          <a:ext cx="3896236" cy="2729552"/>
                          <a:chOff x="0" y="0"/>
                          <a:chExt cx="3896236" cy="2729552"/>
                        </a:xfrm>
                      </wpg:grpSpPr>
                      <wps:wsp>
                        <wps:cNvPr id="1420295788" name="Text Box 2"/>
                        <wps:cNvSpPr txBox="1">
                          <a:spLocks noChangeArrowheads="1"/>
                        </wps:cNvSpPr>
                        <wps:spPr bwMode="auto">
                          <a:xfrm>
                            <a:off x="0" y="0"/>
                            <a:ext cx="3896236" cy="2729552"/>
                          </a:xfrm>
                          <a:prstGeom prst="rect">
                            <a:avLst/>
                          </a:prstGeom>
                          <a:noFill/>
                          <a:ln w="9525">
                            <a:noFill/>
                            <a:miter lim="800000"/>
                            <a:headEnd/>
                            <a:tailEnd/>
                          </a:ln>
                        </wps:spPr>
                        <wps:txbx>
                          <w:txbxContent>
                            <w:p w14:paraId="128DC6D9" w14:textId="77777777" w:rsidR="000A5595" w:rsidRPr="00C60706" w:rsidRDefault="000A5595" w:rsidP="00941A68">
                              <w:pPr>
                                <w:jc w:val="both"/>
                                <w:rPr>
                                  <w:rStyle w:val="IntenseReference"/>
                                  <w:rFonts w:ascii="Arial" w:hAnsi="Arial" w:cs="Arial"/>
                                  <w:color w:val="FFFFFF" w:themeColor="background1"/>
                                  <w:sz w:val="40"/>
                                  <w:szCs w:val="40"/>
                                </w:rPr>
                              </w:pPr>
                              <w:r w:rsidRPr="00C60706">
                                <w:rPr>
                                  <w:rStyle w:val="IntenseReference"/>
                                  <w:rFonts w:ascii="Arial" w:hAnsi="Arial" w:cs="Arial"/>
                                  <w:color w:val="FFFFFF" w:themeColor="background1"/>
                                  <w:sz w:val="40"/>
                                  <w:szCs w:val="40"/>
                                </w:rPr>
                                <w:t>To find the your legislators, scan the QR Code or visit:</w:t>
                              </w:r>
                            </w:p>
                            <w:p w14:paraId="7EA92371" w14:textId="77777777" w:rsidR="00941A68" w:rsidRPr="00C60706" w:rsidRDefault="00941A68" w:rsidP="00941A68">
                              <w:pPr>
                                <w:jc w:val="both"/>
                                <w:rPr>
                                  <w:rStyle w:val="IntenseReference"/>
                                  <w:rFonts w:ascii="Arial" w:hAnsi="Arial" w:cs="Arial"/>
                                  <w:color w:val="FFFFFF" w:themeColor="background1"/>
                                  <w:sz w:val="40"/>
                                  <w:szCs w:val="40"/>
                                </w:rPr>
                              </w:pPr>
                            </w:p>
                            <w:p w14:paraId="6BBE1EB6" w14:textId="77777777" w:rsidR="00941A68" w:rsidRPr="00C60706" w:rsidRDefault="00941A68" w:rsidP="00941A68">
                              <w:pPr>
                                <w:jc w:val="both"/>
                                <w:rPr>
                                  <w:rStyle w:val="IntenseReference"/>
                                  <w:rFonts w:ascii="Arial" w:hAnsi="Arial" w:cs="Arial"/>
                                  <w:color w:val="FFFFFF" w:themeColor="background1"/>
                                  <w:sz w:val="40"/>
                                  <w:szCs w:val="40"/>
                                </w:rPr>
                              </w:pPr>
                            </w:p>
                            <w:p w14:paraId="481FE7D5" w14:textId="77777777" w:rsidR="00941A68" w:rsidRPr="00C60706" w:rsidRDefault="00941A68" w:rsidP="00941A68">
                              <w:pPr>
                                <w:jc w:val="both"/>
                                <w:rPr>
                                  <w:rStyle w:val="IntenseReference"/>
                                  <w:rFonts w:ascii="Arial" w:hAnsi="Arial" w:cs="Arial"/>
                                  <w:color w:val="FFFFFF" w:themeColor="background1"/>
                                  <w:sz w:val="40"/>
                                  <w:szCs w:val="40"/>
                                </w:rPr>
                              </w:pPr>
                            </w:p>
                            <w:p w14:paraId="2579414D" w14:textId="03E0F539" w:rsidR="000A5595" w:rsidRPr="00C60706" w:rsidRDefault="00000000" w:rsidP="00941A68">
                              <w:pPr>
                                <w:rPr>
                                  <w:rStyle w:val="SubtleEmphasis"/>
                                  <w:rFonts w:ascii="Arial" w:hAnsi="Arial" w:cs="Arial"/>
                                  <w:color w:val="FFFFFF" w:themeColor="background1"/>
                                  <w:sz w:val="40"/>
                                  <w:szCs w:val="40"/>
                                </w:rPr>
                              </w:pPr>
                              <w:hyperlink r:id="rId4" w:history="1">
                                <w:r w:rsidR="000A5595" w:rsidRPr="00C60706">
                                  <w:rPr>
                                    <w:rStyle w:val="SubtleEmphasis"/>
                                    <w:rFonts w:ascii="Arial" w:hAnsi="Arial" w:cs="Arial"/>
                                    <w:color w:val="FFFFFF" w:themeColor="background1"/>
                                    <w:sz w:val="40"/>
                                    <w:szCs w:val="40"/>
                                  </w:rPr>
                                  <w:t>https://www.nmlegis.gov/members/find_my_legislator</w:t>
                                </w:r>
                              </w:hyperlink>
                            </w:p>
                            <w:p w14:paraId="7D1C0FBA" w14:textId="225AC602" w:rsidR="000A5595" w:rsidRPr="00941A68" w:rsidRDefault="000A5595">
                              <w:pPr>
                                <w:rPr>
                                  <w:color w:val="FFFFFF" w:themeColor="background1"/>
                                </w:rPr>
                              </w:pPr>
                            </w:p>
                          </w:txbxContent>
                        </wps:txbx>
                        <wps:bodyPr rot="0" vert="horz" wrap="square" lIns="91440" tIns="45720" rIns="91440" bIns="45720" anchor="t" anchorCtr="0">
                          <a:noAutofit/>
                        </wps:bodyPr>
                      </wps:wsp>
                      <pic:pic xmlns:pic="http://schemas.openxmlformats.org/drawingml/2006/picture">
                        <pic:nvPicPr>
                          <pic:cNvPr id="1378048616" name="Picture 1" descr="A qr code on a white background&#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392072" y="805218"/>
                            <a:ext cx="1104900" cy="1104900"/>
                          </a:xfrm>
                          <a:prstGeom prst="rect">
                            <a:avLst/>
                          </a:prstGeom>
                          <a:effectLst>
                            <a:softEdge rad="76200"/>
                          </a:effectLst>
                        </pic:spPr>
                      </pic:pic>
                    </wpg:wgp>
                  </a:graphicData>
                </a:graphic>
              </wp:anchor>
            </w:drawing>
          </mc:Choice>
          <mc:Fallback>
            <w:pict>
              <v:group w14:anchorId="303C04E9" id="Group 4" o:spid="_x0000_s1026" style="position:absolute;margin-left:385.75pt;margin-top:277.1pt;width:306.8pt;height:214.95pt;z-index:251666432" coordsize="38962,2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">
                <v:shapetype id="_x0000_t202" coordsize="21600,21600" o:spt="202" path="m,l,21600r21600,l21600,xe">
                  <v:stroke joinstyle="miter"/>
                  <v:path gradientshapeok="t" o:connecttype="rect"/>
                </v:shapetype>
                <v:shape id="_x0000_s1027" type="#_x0000_t202" style="position:absolute;width:38962;height:27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" filled="f" stroked="f">
                  <v:textbox>
                    <w:txbxContent>
                      <w:p w14:paraId="128DC6D9" w14:textId="77777777" w:rsidR="000A5595" w:rsidRPr="00C60706" w:rsidRDefault="000A5595" w:rsidP="00941A68">
                        <w:pPr>
                          <w:jc w:val="both"/>
                          <w:rPr>
                            <w:rStyle w:val="IntenseReference"/>
                            <w:rFonts w:ascii="Arial" w:hAnsi="Arial" w:cs="Arial"/>
                            <w:color w:val="FFFFFF" w:themeColor="background1"/>
                            <w:sz w:val="40"/>
                            <w:szCs w:val="40"/>
                          </w:rPr>
                        </w:pPr>
                        <w:r w:rsidRPr="00C60706">
                          <w:rPr>
                            <w:rStyle w:val="IntenseReference"/>
                            <w:rFonts w:ascii="Arial" w:hAnsi="Arial" w:cs="Arial"/>
                            <w:color w:val="FFFFFF" w:themeColor="background1"/>
                            <w:sz w:val="40"/>
                            <w:szCs w:val="40"/>
                          </w:rPr>
                          <w:t>To find the your legislators, scan the QR Code or visit:</w:t>
                        </w:r>
                      </w:p>
                      <w:p w14:paraId="7EA92371" w14:textId="77777777" w:rsidR="00941A68" w:rsidRPr="00C60706" w:rsidRDefault="00941A68" w:rsidP="00941A68">
                        <w:pPr>
                          <w:jc w:val="both"/>
                          <w:rPr>
                            <w:rStyle w:val="IntenseReference"/>
                            <w:rFonts w:ascii="Arial" w:hAnsi="Arial" w:cs="Arial"/>
                            <w:color w:val="FFFFFF" w:themeColor="background1"/>
                            <w:sz w:val="40"/>
                            <w:szCs w:val="40"/>
                          </w:rPr>
                        </w:pPr>
                      </w:p>
                      <w:p w14:paraId="6BBE1EB6" w14:textId="77777777" w:rsidR="00941A68" w:rsidRPr="00C60706" w:rsidRDefault="00941A68" w:rsidP="00941A68">
                        <w:pPr>
                          <w:jc w:val="both"/>
                          <w:rPr>
                            <w:rStyle w:val="IntenseReference"/>
                            <w:rFonts w:ascii="Arial" w:hAnsi="Arial" w:cs="Arial"/>
                            <w:color w:val="FFFFFF" w:themeColor="background1"/>
                            <w:sz w:val="40"/>
                            <w:szCs w:val="40"/>
                          </w:rPr>
                        </w:pPr>
                      </w:p>
                      <w:p w14:paraId="481FE7D5" w14:textId="77777777" w:rsidR="00941A68" w:rsidRPr="00C60706" w:rsidRDefault="00941A68" w:rsidP="00941A68">
                        <w:pPr>
                          <w:jc w:val="both"/>
                          <w:rPr>
                            <w:rStyle w:val="IntenseReference"/>
                            <w:rFonts w:ascii="Arial" w:hAnsi="Arial" w:cs="Arial"/>
                            <w:color w:val="FFFFFF" w:themeColor="background1"/>
                            <w:sz w:val="40"/>
                            <w:szCs w:val="40"/>
                          </w:rPr>
                        </w:pPr>
                      </w:p>
                      <w:p w14:paraId="2579414D" w14:textId="03E0F539" w:rsidR="000A5595" w:rsidRPr="00C60706" w:rsidRDefault="00000000" w:rsidP="00941A68">
                        <w:pPr>
                          <w:rPr>
                            <w:rStyle w:val="SubtleEmphasis"/>
                            <w:rFonts w:ascii="Arial" w:hAnsi="Arial" w:cs="Arial"/>
                            <w:color w:val="FFFFFF" w:themeColor="background1"/>
                            <w:sz w:val="40"/>
                            <w:szCs w:val="40"/>
                          </w:rPr>
                        </w:pPr>
                        <w:hyperlink r:id="rId6" w:history="1">
                          <w:r w:rsidR="000A5595" w:rsidRPr="00C60706">
                            <w:rPr>
                              <w:rStyle w:val="SubtleEmphasis"/>
                              <w:rFonts w:ascii="Arial" w:hAnsi="Arial" w:cs="Arial"/>
                              <w:color w:val="FFFFFF" w:themeColor="background1"/>
                              <w:sz w:val="40"/>
                              <w:szCs w:val="40"/>
                            </w:rPr>
                            <w:t>https://www.nmlegis.gov/members/find_my_legislator</w:t>
                          </w:r>
                        </w:hyperlink>
                      </w:p>
                      <w:p w14:paraId="7D1C0FBA" w14:textId="225AC602" w:rsidR="000A5595" w:rsidRPr="00941A68" w:rsidRDefault="000A5595">
                        <w:pPr>
                          <w:rPr>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qr code on a white background&#10;&#10;Description automatically generated" style="position:absolute;left:13920;top:8052;width:1104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">
                  <v:imagedata r:id="rId7" o:title="A qr code on a white background&#10;&#10;Description automatically generated"/>
                </v:shape>
              </v:group>
            </w:pict>
          </mc:Fallback>
        </mc:AlternateContent>
      </w:r>
      <w:r w:rsidR="00C60706">
        <w:rPr>
          <w:rFonts w:ascii="Times New Roman" w:hAnsi="Times New Roman" w:cs="Times New Roman"/>
          <w:noProof/>
        </w:rPr>
        <w:drawing>
          <wp:anchor distT="0" distB="0" distL="114300" distR="114300" simplePos="0" relativeHeight="251672576" behindDoc="1" locked="0" layoutInCell="1" allowOverlap="1" wp14:anchorId="246A6B78" wp14:editId="6588AB81">
            <wp:simplePos x="0" y="0"/>
            <wp:positionH relativeFrom="column">
              <wp:posOffset>-900430</wp:posOffset>
            </wp:positionH>
            <wp:positionV relativeFrom="paragraph">
              <wp:posOffset>-615315</wp:posOffset>
            </wp:positionV>
            <wp:extent cx="10126345" cy="7743825"/>
            <wp:effectExtent l="0" t="0" r="8255" b="9525"/>
            <wp:wrapNone/>
            <wp:docPr id="1264720790" name="Picture 3" descr="Nerves in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20790" name="Picture 1264720790" descr="Nerves in the brain"/>
                    <pic:cNvPicPr/>
                  </pic:nvPicPr>
                  <pic:blipFill rotWithShape="1">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l="24632"/>
                    <a:stretch/>
                  </pic:blipFill>
                  <pic:spPr bwMode="auto">
                    <a:xfrm>
                      <a:off x="0" y="0"/>
                      <a:ext cx="10126345" cy="774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706">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BA2A221" wp14:editId="1A19474F">
                <wp:simplePos x="0" y="0"/>
                <wp:positionH relativeFrom="column">
                  <wp:posOffset>27238</wp:posOffset>
                </wp:positionH>
                <wp:positionV relativeFrom="paragraph">
                  <wp:posOffset>12783</wp:posOffset>
                </wp:positionV>
                <wp:extent cx="4230266" cy="646890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266" cy="6468908"/>
                        </a:xfrm>
                        <a:prstGeom prst="rect">
                          <a:avLst/>
                        </a:prstGeom>
                        <a:noFill/>
                        <a:ln w="9525">
                          <a:noFill/>
                          <a:miter lim="800000"/>
                          <a:headEnd/>
                          <a:tailEnd/>
                        </a:ln>
                      </wps:spPr>
                      <wps:txbx>
                        <w:txbxContent>
                          <w:p w14:paraId="5A8AE3CA" w14:textId="77777777" w:rsidR="00CF7E67" w:rsidRPr="007A53CC" w:rsidRDefault="00CF7E67" w:rsidP="00CF7E67">
                            <w:pPr>
                              <w:pStyle w:val="Heading1"/>
                              <w:jc w:val="center"/>
                              <w:rPr>
                                <w:sz w:val="72"/>
                                <w:szCs w:val="72"/>
                              </w:rPr>
                            </w:pPr>
                            <w:r w:rsidRPr="007A53CC">
                              <w:rPr>
                                <w:sz w:val="72"/>
                                <w:szCs w:val="72"/>
                              </w:rPr>
                              <w:t>Every Voice Shapes Healthcare in New Mexico!</w:t>
                            </w:r>
                          </w:p>
                          <w:p w14:paraId="1D519420" w14:textId="77777777" w:rsidR="00CF7E67" w:rsidRPr="00CF7E67" w:rsidRDefault="00CF7E67" w:rsidP="00CF7E67">
                            <w:pPr>
                              <w:spacing w:after="0"/>
                              <w:jc w:val="center"/>
                              <w:rPr>
                                <w:rFonts w:ascii="Arial" w:hAnsi="Arial" w:cs="Arial"/>
                              </w:rPr>
                            </w:pPr>
                          </w:p>
                          <w:p w14:paraId="5CF7581D" w14:textId="4E57C4CC" w:rsidR="00CF7E67" w:rsidRPr="004D7756" w:rsidRDefault="00CF7E67" w:rsidP="00CF7E67">
                            <w:pPr>
                              <w:pStyle w:val="IntenseQuote"/>
                              <w:ind w:left="0" w:right="0"/>
                              <w:rPr>
                                <w:sz w:val="52"/>
                                <w:szCs w:val="52"/>
                              </w:rPr>
                            </w:pPr>
                            <w:r w:rsidRPr="004D7756">
                              <w:rPr>
                                <w:sz w:val="52"/>
                                <w:szCs w:val="52"/>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r w:rsidRPr="004D7756">
                              <w:rPr>
                                <w:sz w:val="52"/>
                                <w:szCs w:val="52"/>
                              </w:rPr>
                              <w:t>!</w:t>
                            </w:r>
                          </w:p>
                        </w:txbxContent>
                      </wps:txbx>
                      <wps:bodyPr rot="0" vert="horz" wrap="square" lIns="91440" tIns="45720" rIns="91440" bIns="45720" anchor="t" anchorCtr="0">
                        <a:noAutofit/>
                      </wps:bodyPr>
                    </wps:wsp>
                  </a:graphicData>
                </a:graphic>
              </wp:anchor>
            </w:drawing>
          </mc:Choice>
          <mc:Fallback>
            <w:pict>
              <v:shape w14:anchorId="2BA2A221" id="Text Box 2" o:spid="_x0000_s1029" type="#_x0000_t202" style="position:absolute;margin-left:2.15pt;margin-top:1pt;width:333.1pt;height:509.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" filled="f" stroked="f">
                <v:textbox>
                  <w:txbxContent>
                    <w:p w14:paraId="5A8AE3CA" w14:textId="77777777" w:rsidR="00CF7E67" w:rsidRPr="007A53CC" w:rsidRDefault="00CF7E67" w:rsidP="00CF7E67">
                      <w:pPr>
                        <w:pStyle w:val="Heading1"/>
                        <w:jc w:val="center"/>
                        <w:rPr>
                          <w:sz w:val="72"/>
                          <w:szCs w:val="72"/>
                        </w:rPr>
                      </w:pPr>
                      <w:r w:rsidRPr="007A53CC">
                        <w:rPr>
                          <w:sz w:val="72"/>
                          <w:szCs w:val="72"/>
                        </w:rPr>
                        <w:t>Every Voice Shapes Healthcare in New Mexico!</w:t>
                      </w:r>
                    </w:p>
                    <w:p w14:paraId="1D519420" w14:textId="77777777" w:rsidR="00CF7E67" w:rsidRPr="00CF7E67" w:rsidRDefault="00CF7E67" w:rsidP="00CF7E67">
                      <w:pPr>
                        <w:spacing w:after="0"/>
                        <w:jc w:val="center"/>
                        <w:rPr>
                          <w:rFonts w:ascii="Arial" w:hAnsi="Arial" w:cs="Arial"/>
                        </w:rPr>
                      </w:pPr>
                    </w:p>
                    <w:p w14:paraId="5CF7581D" w14:textId="4E57C4CC" w:rsidR="00CF7E67" w:rsidRPr="004D7756" w:rsidRDefault="00CF7E67" w:rsidP="00CF7E67">
                      <w:pPr>
                        <w:pStyle w:val="IntenseQuote"/>
                        <w:ind w:left="0" w:right="0"/>
                        <w:rPr>
                          <w:sz w:val="52"/>
                          <w:szCs w:val="52"/>
                        </w:rPr>
                      </w:pPr>
                      <w:r w:rsidRPr="004D7756">
                        <w:rPr>
                          <w:sz w:val="52"/>
                          <w:szCs w:val="52"/>
                        </w:rPr>
                        <w:t>New Mexico deserves better access to medical care. Use your voice to tell legislators about the need for more providers or other issues affecting healthcare. Scan the QR code to find your legislators and make a change today. Help make healthcare a top legislative issue in NM</w:t>
                      </w:r>
                      <w:r w:rsidRPr="004D7756">
                        <w:rPr>
                          <w:sz w:val="52"/>
                          <w:szCs w:val="52"/>
                        </w:rPr>
                        <w:t>!</w:t>
                      </w:r>
                    </w:p>
                  </w:txbxContent>
                </v:textbox>
              </v:shape>
            </w:pict>
          </mc:Fallback>
        </mc:AlternateContent>
      </w:r>
    </w:p>
    <w:sectPr w:rsidR="00941C8B" w:rsidRPr="000A5595" w:rsidSect="001B06E0">
      <w:pgSz w:w="15840" w:h="12240" w:orient="landscape" w:code="1"/>
      <w:pgMar w:top="99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05D"/>
    <w:rsid w:val="000A1884"/>
    <w:rsid w:val="000A5595"/>
    <w:rsid w:val="00156848"/>
    <w:rsid w:val="001B06E0"/>
    <w:rsid w:val="001B2693"/>
    <w:rsid w:val="00231095"/>
    <w:rsid w:val="00253F6F"/>
    <w:rsid w:val="00263AF4"/>
    <w:rsid w:val="00376614"/>
    <w:rsid w:val="004B5C1C"/>
    <w:rsid w:val="004D7756"/>
    <w:rsid w:val="00520688"/>
    <w:rsid w:val="00524DAE"/>
    <w:rsid w:val="006E0E55"/>
    <w:rsid w:val="006E4537"/>
    <w:rsid w:val="00730990"/>
    <w:rsid w:val="007A53CC"/>
    <w:rsid w:val="00807C29"/>
    <w:rsid w:val="00842EED"/>
    <w:rsid w:val="00854B2E"/>
    <w:rsid w:val="0088771C"/>
    <w:rsid w:val="00941A68"/>
    <w:rsid w:val="00941C8B"/>
    <w:rsid w:val="00A14652"/>
    <w:rsid w:val="00A34628"/>
    <w:rsid w:val="00AA7B9C"/>
    <w:rsid w:val="00AB7F39"/>
    <w:rsid w:val="00B158C8"/>
    <w:rsid w:val="00B83E61"/>
    <w:rsid w:val="00C60706"/>
    <w:rsid w:val="00C64654"/>
    <w:rsid w:val="00C730CB"/>
    <w:rsid w:val="00CD4476"/>
    <w:rsid w:val="00CF7E67"/>
    <w:rsid w:val="00D50185"/>
    <w:rsid w:val="00E112A2"/>
    <w:rsid w:val="00FD2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706B9"/>
  <w15:chartTrackingRefBased/>
  <w15:docId w15:val="{7E4BFA9E-A1A9-482A-A7C0-6D634AA0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05D"/>
  </w:style>
  <w:style w:type="paragraph" w:styleId="Heading1">
    <w:name w:val="heading 1"/>
    <w:basedOn w:val="Normal"/>
    <w:next w:val="Normal"/>
    <w:link w:val="Heading1Char"/>
    <w:uiPriority w:val="9"/>
    <w:qFormat/>
    <w:rsid w:val="000A5595"/>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205D"/>
    <w:rPr>
      <w:color w:val="E98052" w:themeColor="hyperlink"/>
      <w:u w:val="single"/>
    </w:rPr>
  </w:style>
  <w:style w:type="character" w:customStyle="1" w:styleId="Heading1Char">
    <w:name w:val="Heading 1 Char"/>
    <w:basedOn w:val="DefaultParagraphFont"/>
    <w:link w:val="Heading1"/>
    <w:uiPriority w:val="9"/>
    <w:rsid w:val="000A5595"/>
    <w:rPr>
      <w:rFonts w:asciiTheme="majorHAnsi" w:eastAsiaTheme="majorEastAsia" w:hAnsiTheme="majorHAnsi" w:cstheme="majorBidi"/>
      <w:color w:val="8C3314" w:themeColor="accent1" w:themeShade="BF"/>
      <w:sz w:val="32"/>
      <w:szCs w:val="32"/>
    </w:rPr>
  </w:style>
  <w:style w:type="paragraph" w:styleId="IntenseQuote">
    <w:name w:val="Intense Quote"/>
    <w:basedOn w:val="Normal"/>
    <w:next w:val="Normal"/>
    <w:link w:val="IntenseQuoteChar"/>
    <w:uiPriority w:val="30"/>
    <w:qFormat/>
    <w:rsid w:val="000A5595"/>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IntenseQuoteChar">
    <w:name w:val="Intense Quote Char"/>
    <w:basedOn w:val="DefaultParagraphFont"/>
    <w:link w:val="IntenseQuote"/>
    <w:uiPriority w:val="30"/>
    <w:rsid w:val="000A5595"/>
    <w:rPr>
      <w:i/>
      <w:iCs/>
      <w:color w:val="BC451B" w:themeColor="accent1"/>
    </w:rPr>
  </w:style>
  <w:style w:type="character" w:styleId="UnresolvedMention">
    <w:name w:val="Unresolved Mention"/>
    <w:basedOn w:val="DefaultParagraphFont"/>
    <w:uiPriority w:val="99"/>
    <w:semiHidden/>
    <w:unhideWhenUsed/>
    <w:rsid w:val="000A5595"/>
    <w:rPr>
      <w:color w:val="605E5C"/>
      <w:shd w:val="clear" w:color="auto" w:fill="E1DFDD"/>
    </w:rPr>
  </w:style>
  <w:style w:type="character" w:styleId="IntenseReference">
    <w:name w:val="Intense Reference"/>
    <w:basedOn w:val="DefaultParagraphFont"/>
    <w:uiPriority w:val="32"/>
    <w:qFormat/>
    <w:rsid w:val="00941A68"/>
    <w:rPr>
      <w:b/>
      <w:bCs/>
      <w:smallCaps/>
      <w:color w:val="BC451B" w:themeColor="accent1"/>
      <w:spacing w:val="5"/>
    </w:rPr>
  </w:style>
  <w:style w:type="character" w:styleId="SubtleReference">
    <w:name w:val="Subtle Reference"/>
    <w:basedOn w:val="DefaultParagraphFont"/>
    <w:uiPriority w:val="31"/>
    <w:qFormat/>
    <w:rsid w:val="00941A68"/>
    <w:rPr>
      <w:smallCaps/>
      <w:color w:val="5A5A5A" w:themeColor="text1" w:themeTint="A5"/>
    </w:rPr>
  </w:style>
  <w:style w:type="character" w:styleId="SubtleEmphasis">
    <w:name w:val="Subtle Emphasis"/>
    <w:basedOn w:val="DefaultParagraphFont"/>
    <w:uiPriority w:val="19"/>
    <w:qFormat/>
    <w:rsid w:val="00941A6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17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mlegis.gov/members/find_my_legislator"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nmlegis.gov/members/find_my_legislator" TargetMode="External"/><Relationship Id="rId9" Type="http://schemas.microsoft.com/office/2007/relationships/hdphoto" Target="media/hdphoto1.wdp"/></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Cerna</dc:creator>
  <cp:keywords/>
  <dc:description/>
  <cp:lastModifiedBy>Sofia Cerna</cp:lastModifiedBy>
  <cp:revision>31</cp:revision>
  <dcterms:created xsi:type="dcterms:W3CDTF">2023-12-11T17:01:00Z</dcterms:created>
  <dcterms:modified xsi:type="dcterms:W3CDTF">2023-12-11T20:37:00Z</dcterms:modified>
</cp:coreProperties>
</file>